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3A55A" w14:textId="77777777" w:rsidR="00BA466B" w:rsidRPr="00BA466B" w:rsidRDefault="00BA466B" w:rsidP="00BA466B">
      <w:pPr>
        <w:pStyle w:val="Header"/>
        <w:spacing w:line="276" w:lineRule="auto"/>
        <w:jc w:val="both"/>
      </w:pPr>
    </w:p>
    <w:p w14:paraId="35E7D205" w14:textId="77777777" w:rsidR="0056773B" w:rsidRPr="00BA466B" w:rsidRDefault="0056773B" w:rsidP="00BA466B">
      <w:pPr>
        <w:pStyle w:val="Header"/>
        <w:spacing w:line="276" w:lineRule="auto"/>
        <w:jc w:val="both"/>
      </w:pPr>
      <w:r w:rsidRPr="00BA466B">
        <w:t>SỞ GIÁO DỤC VÀ ĐÀO TẠO TP. HỒ CHÍ MINH</w:t>
      </w:r>
    </w:p>
    <w:p w14:paraId="1970EADA" w14:textId="77777777" w:rsidR="0056773B" w:rsidRPr="00BA466B" w:rsidRDefault="0056773B" w:rsidP="00BA466B">
      <w:pPr>
        <w:tabs>
          <w:tab w:val="left" w:pos="6300"/>
        </w:tabs>
        <w:spacing w:line="276" w:lineRule="auto"/>
        <w:jc w:val="both"/>
        <w:rPr>
          <w:b/>
          <w:i/>
          <w:u w:val="single"/>
        </w:rPr>
      </w:pPr>
      <w:r w:rsidRPr="00BA466B">
        <w:rPr>
          <w:b/>
          <w:i/>
          <w:u w:val="single"/>
        </w:rPr>
        <w:t>TRƯỜNG THPT NGUYỄN THỊ MINH KHAI</w:t>
      </w:r>
    </w:p>
    <w:p w14:paraId="1BEE694A" w14:textId="77777777" w:rsidR="0056773B" w:rsidRPr="00BA466B" w:rsidRDefault="0056773B" w:rsidP="00BA466B">
      <w:pPr>
        <w:spacing w:line="276" w:lineRule="auto"/>
        <w:jc w:val="both"/>
        <w:rPr>
          <w:rFonts w:eastAsia="Calibri"/>
          <w:b/>
        </w:rPr>
      </w:pPr>
    </w:p>
    <w:p w14:paraId="244A0949" w14:textId="7ECECE2A" w:rsidR="0056773B" w:rsidRPr="00BA466B" w:rsidRDefault="0056773B" w:rsidP="00BA466B">
      <w:pPr>
        <w:spacing w:line="276" w:lineRule="auto"/>
        <w:jc w:val="both"/>
        <w:rPr>
          <w:b/>
        </w:rPr>
      </w:pPr>
      <w:r w:rsidRPr="00BA466B">
        <w:rPr>
          <w:rFonts w:eastAsia="Calibri"/>
          <w:b/>
        </w:rPr>
        <w:t>ĐÁP ÁN</w:t>
      </w:r>
      <w:r w:rsidRPr="00BA466B">
        <w:rPr>
          <w:b/>
        </w:rPr>
        <w:t xml:space="preserve"> KIỂM TRA HỌC KỲ I – NĂM HỌC 20</w:t>
      </w:r>
      <w:r w:rsidR="00756937" w:rsidRPr="00BA466B">
        <w:rPr>
          <w:b/>
        </w:rPr>
        <w:t>20</w:t>
      </w:r>
      <w:r w:rsidRPr="00BA466B">
        <w:rPr>
          <w:b/>
        </w:rPr>
        <w:t xml:space="preserve"> - 202</w:t>
      </w:r>
      <w:r w:rsidR="00756937" w:rsidRPr="00BA466B">
        <w:rPr>
          <w:b/>
        </w:rPr>
        <w:t>1</w:t>
      </w:r>
    </w:p>
    <w:p w14:paraId="47530159" w14:textId="77777777" w:rsidR="0056773B" w:rsidRPr="00BA466B" w:rsidRDefault="0056773B" w:rsidP="00BA466B">
      <w:pPr>
        <w:spacing w:line="276" w:lineRule="auto"/>
        <w:jc w:val="both"/>
        <w:rPr>
          <w:b/>
          <w:lang w:val="vi-VN"/>
        </w:rPr>
      </w:pPr>
      <w:r w:rsidRPr="00BA466B">
        <w:rPr>
          <w:b/>
          <w:i/>
        </w:rPr>
        <w:t xml:space="preserve">Môn: </w:t>
      </w:r>
      <w:r w:rsidRPr="00BA466B">
        <w:rPr>
          <w:b/>
        </w:rPr>
        <w:t>ĐỊA LÝ</w:t>
      </w:r>
      <w:r w:rsidRPr="00BA466B">
        <w:rPr>
          <w:b/>
          <w:i/>
        </w:rPr>
        <w:t xml:space="preserve"> </w:t>
      </w:r>
      <w:r w:rsidRPr="00BA466B">
        <w:rPr>
          <w:b/>
        </w:rPr>
        <w:t xml:space="preserve">– </w:t>
      </w:r>
      <w:r w:rsidRPr="00BA466B">
        <w:rPr>
          <w:b/>
          <w:i/>
        </w:rPr>
        <w:t>Khối:</w:t>
      </w:r>
      <w:r w:rsidRPr="00BA466B">
        <w:rPr>
          <w:b/>
        </w:rPr>
        <w:t xml:space="preserve"> 1</w:t>
      </w:r>
      <w:r w:rsidRPr="00BA466B">
        <w:rPr>
          <w:b/>
          <w:lang w:val="vi-VN"/>
        </w:rPr>
        <w:t>O</w:t>
      </w:r>
    </w:p>
    <w:p w14:paraId="56678647" w14:textId="7EA8E3DF" w:rsidR="0056773B" w:rsidRPr="00BA466B" w:rsidRDefault="0056773B" w:rsidP="00BA466B">
      <w:pPr>
        <w:spacing w:line="276" w:lineRule="auto"/>
        <w:jc w:val="both"/>
        <w:rPr>
          <w:b/>
        </w:rPr>
      </w:pPr>
      <w:r w:rsidRPr="00BA466B">
        <w:rPr>
          <w:b/>
          <w:i/>
        </w:rPr>
        <w:t xml:space="preserve">Thời gian làm bài:  </w:t>
      </w:r>
      <w:r w:rsidRPr="00BA466B">
        <w:rPr>
          <w:b/>
        </w:rPr>
        <w:t>45 phút</w:t>
      </w:r>
      <w:r w:rsidR="000A0961">
        <w:rPr>
          <w:b/>
        </w:rPr>
        <w:t xml:space="preserve"> </w:t>
      </w:r>
    </w:p>
    <w:p w14:paraId="5C972E8E" w14:textId="77777777" w:rsidR="0056773B" w:rsidRPr="00BA466B" w:rsidRDefault="0056773B" w:rsidP="00BA466B">
      <w:pPr>
        <w:spacing w:line="276" w:lineRule="auto"/>
        <w:jc w:val="both"/>
        <w:rPr>
          <w:b/>
        </w:rPr>
      </w:pPr>
    </w:p>
    <w:p w14:paraId="2EE1D27B" w14:textId="77777777" w:rsidR="0056773B" w:rsidRPr="00BA466B" w:rsidRDefault="0056773B" w:rsidP="00BA466B">
      <w:pPr>
        <w:spacing w:line="276" w:lineRule="auto"/>
        <w:jc w:val="both"/>
        <w:rPr>
          <w:b/>
        </w:rPr>
      </w:pPr>
    </w:p>
    <w:p w14:paraId="28548ACF" w14:textId="79AD181D" w:rsidR="00951135" w:rsidRPr="00BA466B" w:rsidRDefault="00951135" w:rsidP="00BA466B">
      <w:pPr>
        <w:spacing w:line="276" w:lineRule="auto"/>
        <w:jc w:val="both"/>
        <w:rPr>
          <w:b/>
        </w:rPr>
      </w:pPr>
      <w:r w:rsidRPr="00BA466B">
        <w:rPr>
          <w:b/>
        </w:rPr>
        <w:t>ĐÁP ÁN VÀ THANG ĐIỂM</w:t>
      </w:r>
      <w:r w:rsidR="000A0961">
        <w:rPr>
          <w:b/>
        </w:rPr>
        <w:t xml:space="preserve">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817"/>
        <w:gridCol w:w="425"/>
        <w:gridCol w:w="8364"/>
        <w:gridCol w:w="1212"/>
      </w:tblGrid>
      <w:tr w:rsidR="00951135" w:rsidRPr="00BA466B" w14:paraId="4B312EC6" w14:textId="77777777" w:rsidTr="000511CC">
        <w:tc>
          <w:tcPr>
            <w:tcW w:w="817" w:type="dxa"/>
            <w:tcBorders>
              <w:bottom w:val="single" w:sz="4" w:space="0" w:color="000000"/>
            </w:tcBorders>
          </w:tcPr>
          <w:p w14:paraId="4E5DDDAC" w14:textId="77777777" w:rsidR="00951135" w:rsidRPr="00BA466B" w:rsidRDefault="00951135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lang w:val="pt-BR"/>
              </w:rPr>
              <w:t>CÂU</w:t>
            </w:r>
          </w:p>
        </w:tc>
        <w:tc>
          <w:tcPr>
            <w:tcW w:w="425" w:type="dxa"/>
          </w:tcPr>
          <w:p w14:paraId="020DEB5A" w14:textId="77777777" w:rsidR="00951135" w:rsidRPr="00BA466B" w:rsidRDefault="00951135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lang w:val="pt-BR"/>
              </w:rPr>
              <w:t>Ý</w:t>
            </w:r>
          </w:p>
        </w:tc>
        <w:tc>
          <w:tcPr>
            <w:tcW w:w="8364" w:type="dxa"/>
          </w:tcPr>
          <w:p w14:paraId="6B0A8355" w14:textId="77777777" w:rsidR="00951135" w:rsidRPr="00BA466B" w:rsidRDefault="00951135" w:rsidP="000511CC">
            <w:pPr>
              <w:spacing w:line="276" w:lineRule="auto"/>
              <w:jc w:val="center"/>
              <w:rPr>
                <w:lang w:val="pt-BR"/>
              </w:rPr>
            </w:pPr>
            <w:r w:rsidRPr="00BA466B">
              <w:rPr>
                <w:lang w:val="pt-BR"/>
              </w:rPr>
              <w:t>NỘI DUNG</w:t>
            </w:r>
          </w:p>
        </w:tc>
        <w:tc>
          <w:tcPr>
            <w:tcW w:w="1212" w:type="dxa"/>
          </w:tcPr>
          <w:p w14:paraId="0D5D3118" w14:textId="77777777" w:rsidR="00951135" w:rsidRPr="00BA466B" w:rsidRDefault="00951135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lang w:val="pt-BR"/>
              </w:rPr>
              <w:t>ĐIỂM</w:t>
            </w:r>
          </w:p>
        </w:tc>
      </w:tr>
      <w:tr w:rsidR="005B7109" w:rsidRPr="00BA466B" w14:paraId="26A6A041" w14:textId="77777777" w:rsidTr="000511CC">
        <w:trPr>
          <w:trHeight w:val="359"/>
        </w:trPr>
        <w:tc>
          <w:tcPr>
            <w:tcW w:w="817" w:type="dxa"/>
            <w:vMerge w:val="restart"/>
          </w:tcPr>
          <w:p w14:paraId="38DC3F97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1</w:t>
            </w:r>
          </w:p>
          <w:p w14:paraId="74805FA4" w14:textId="76B8CC19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</w:tcPr>
          <w:p w14:paraId="7BE203F8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4D58456C" w14:textId="240B525C" w:rsidR="005B7109" w:rsidRPr="000511CC" w:rsidRDefault="00451E2A" w:rsidP="00BA46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</w:rPr>
            </w:pPr>
            <w:r w:rsidRPr="00BA466B">
              <w:rPr>
                <w:b/>
              </w:rPr>
              <w:t>Em hãy điền vào chỗ trống sau cho hoàn chỉnh khái niệm và nguyên nhân quy luật thống nhất và  hoàn chỉnh của lớp võ địa lý.</w:t>
            </w:r>
          </w:p>
        </w:tc>
        <w:tc>
          <w:tcPr>
            <w:tcW w:w="1212" w:type="dxa"/>
          </w:tcPr>
          <w:p w14:paraId="4E6C2A7B" w14:textId="63E4188F" w:rsidR="005B7109" w:rsidRPr="00BA466B" w:rsidRDefault="001042A0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>(1</w:t>
            </w:r>
            <w:r w:rsidR="004A1C19" w:rsidRPr="00BA466B">
              <w:rPr>
                <w:b/>
                <w:lang w:val="pt-BR"/>
              </w:rPr>
              <w:t>,0đ)</w:t>
            </w:r>
          </w:p>
        </w:tc>
      </w:tr>
      <w:tr w:rsidR="005B7109" w:rsidRPr="00BA466B" w14:paraId="31F1F8B5" w14:textId="77777777" w:rsidTr="000511CC">
        <w:trPr>
          <w:trHeight w:val="1700"/>
        </w:trPr>
        <w:tc>
          <w:tcPr>
            <w:tcW w:w="817" w:type="dxa"/>
            <w:vMerge/>
            <w:tcBorders>
              <w:bottom w:val="nil"/>
            </w:tcBorders>
          </w:tcPr>
          <w:p w14:paraId="615EA2D8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</w:tcPr>
          <w:p w14:paraId="069A3262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21138AC2" w14:textId="0F6DCE3B" w:rsidR="00451E2A" w:rsidRPr="00BA466B" w:rsidRDefault="00451E2A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lang w:val="pt-BR"/>
              </w:rPr>
              <w:t xml:space="preserve">- </w:t>
            </w:r>
            <w:r w:rsidRPr="00BA466B">
              <w:t>(1) Thành phần</w:t>
            </w:r>
          </w:p>
          <w:p w14:paraId="05BEF751" w14:textId="77777777" w:rsidR="00451E2A" w:rsidRPr="00BA466B" w:rsidRDefault="00451E2A" w:rsidP="00BA466B">
            <w:pPr>
              <w:tabs>
                <w:tab w:val="num" w:pos="792"/>
              </w:tabs>
              <w:spacing w:line="276" w:lineRule="auto"/>
              <w:jc w:val="both"/>
            </w:pPr>
            <w:r w:rsidRPr="00BA466B">
              <w:t>- (2) Bộ phận lãnh thổ</w:t>
            </w:r>
          </w:p>
          <w:p w14:paraId="0A2292CE" w14:textId="68EB5551" w:rsidR="00451E2A" w:rsidRDefault="001042A0" w:rsidP="00BA466B">
            <w:pPr>
              <w:tabs>
                <w:tab w:val="num" w:pos="792"/>
              </w:tabs>
              <w:spacing w:line="276" w:lineRule="auto"/>
              <w:jc w:val="both"/>
            </w:pPr>
            <w:r>
              <w:t>- (3) Ngoại lực</w:t>
            </w:r>
          </w:p>
          <w:p w14:paraId="60399E80" w14:textId="68D5C557" w:rsidR="005B7109" w:rsidRPr="00BA466B" w:rsidRDefault="00451E2A" w:rsidP="00BA466B">
            <w:pPr>
              <w:spacing w:line="276" w:lineRule="auto"/>
              <w:jc w:val="both"/>
              <w:rPr>
                <w:b/>
              </w:rPr>
            </w:pPr>
            <w:r w:rsidRPr="00BA466B">
              <w:t>- (4) Nội lực</w:t>
            </w:r>
          </w:p>
        </w:tc>
        <w:tc>
          <w:tcPr>
            <w:tcW w:w="1212" w:type="dxa"/>
          </w:tcPr>
          <w:p w14:paraId="1D827C94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Mỗi ý đúng được 0.25 đ</w:t>
            </w:r>
          </w:p>
        </w:tc>
      </w:tr>
      <w:tr w:rsidR="005B7109" w:rsidRPr="00BA466B" w14:paraId="045D1EBB" w14:textId="77777777" w:rsidTr="000511CC">
        <w:trPr>
          <w:trHeight w:val="359"/>
        </w:trPr>
        <w:tc>
          <w:tcPr>
            <w:tcW w:w="817" w:type="dxa"/>
            <w:vMerge w:val="restart"/>
          </w:tcPr>
          <w:p w14:paraId="2ADF0169" w14:textId="5FB259AF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2</w:t>
            </w:r>
          </w:p>
          <w:p w14:paraId="4845E1D3" w14:textId="2A7AE40D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</w:tcPr>
          <w:p w14:paraId="3BF53CD6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07D01C18" w14:textId="7D9E9DED" w:rsidR="005B7109" w:rsidRPr="00BA466B" w:rsidRDefault="00414088" w:rsidP="00BA466B">
            <w:pPr>
              <w:tabs>
                <w:tab w:val="left" w:pos="284"/>
                <w:tab w:val="center" w:pos="2520"/>
                <w:tab w:val="center" w:pos="7920"/>
              </w:tabs>
              <w:spacing w:line="276" w:lineRule="auto"/>
              <w:jc w:val="both"/>
              <w:rPr>
                <w:b/>
              </w:rPr>
            </w:pPr>
            <w:r w:rsidRPr="00BA466B">
              <w:rPr>
                <w:b/>
                <w:lang w:val="pt-BR"/>
              </w:rPr>
              <w:t xml:space="preserve">Em hãy trình bày khái niệm nguyên nhân biểu hiện của  </w:t>
            </w:r>
            <w:r w:rsidRPr="00BA466B">
              <w:rPr>
                <w:b/>
              </w:rPr>
              <w:t>q</w:t>
            </w:r>
            <w:r w:rsidRPr="00BA466B">
              <w:rPr>
                <w:b/>
                <w:lang w:val="pt-BR"/>
              </w:rPr>
              <w:t>uy luật địa ô.</w:t>
            </w:r>
          </w:p>
        </w:tc>
        <w:tc>
          <w:tcPr>
            <w:tcW w:w="1212" w:type="dxa"/>
          </w:tcPr>
          <w:p w14:paraId="55D26AEE" w14:textId="40E10D82" w:rsidR="005B7109" w:rsidRPr="00BA466B" w:rsidRDefault="00086398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(</w:t>
            </w:r>
            <w:r w:rsidR="00483FDB" w:rsidRPr="00BA466B">
              <w:rPr>
                <w:b/>
                <w:lang w:val="pt-BR"/>
              </w:rPr>
              <w:t>2</w:t>
            </w:r>
            <w:r w:rsidR="005B7109" w:rsidRPr="00BA466B">
              <w:rPr>
                <w:b/>
                <w:lang w:val="pt-BR"/>
              </w:rPr>
              <w:t>.0 đ</w:t>
            </w:r>
            <w:r w:rsidRPr="00BA466B">
              <w:rPr>
                <w:b/>
                <w:lang w:val="pt-BR"/>
              </w:rPr>
              <w:t>)</w:t>
            </w:r>
          </w:p>
        </w:tc>
      </w:tr>
      <w:tr w:rsidR="00483FDB" w:rsidRPr="00BA466B" w14:paraId="7BF9A9A7" w14:textId="77777777" w:rsidTr="000511CC">
        <w:trPr>
          <w:trHeight w:val="368"/>
        </w:trPr>
        <w:tc>
          <w:tcPr>
            <w:tcW w:w="817" w:type="dxa"/>
            <w:vMerge/>
          </w:tcPr>
          <w:p w14:paraId="03709F7D" w14:textId="77777777" w:rsidR="00483FDB" w:rsidRPr="00BA466B" w:rsidRDefault="00483FDB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</w:tcPr>
          <w:p w14:paraId="12A330B1" w14:textId="77777777" w:rsidR="00483FDB" w:rsidRPr="00BA466B" w:rsidRDefault="00483FDB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4FA6325D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>Khái niệm:</w:t>
            </w:r>
          </w:p>
          <w:p w14:paraId="35E6ECA8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>- Là sự thay đổi có</w:t>
            </w:r>
            <w:r w:rsidRPr="00BA466B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Quy luật của</w:t>
            </w:r>
            <w:r w:rsidRPr="00BA466B">
              <w:rPr>
                <w:color w:val="000000"/>
              </w:rPr>
              <w:t xml:space="preserve"> các thành phần tự nhiên và cảnh </w:t>
            </w:r>
            <w:r>
              <w:rPr>
                <w:color w:val="000000"/>
              </w:rPr>
              <w:t>quan địa lí theo đô kinh độ</w:t>
            </w:r>
          </w:p>
          <w:p w14:paraId="7711BED2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>Nguyên nhân:</w:t>
            </w:r>
          </w:p>
          <w:p w14:paraId="7ED27DAA" w14:textId="77777777" w:rsidR="00E120D3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 xml:space="preserve">-Do sự </w:t>
            </w:r>
            <w:r>
              <w:rPr>
                <w:color w:val="000000"/>
              </w:rPr>
              <w:t>phân bố đất liền,biển ,và đại dương</w:t>
            </w:r>
          </w:p>
          <w:p w14:paraId="6C2BDADE" w14:textId="77777777" w:rsidR="00E120D3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-Làm cho khí hậu phân hóa từ tây sang đông.</w:t>
            </w:r>
          </w:p>
          <w:p w14:paraId="69785714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-càng vào sâu trong lục địa tính chất lục địa càng tăng</w:t>
            </w:r>
          </w:p>
          <w:p w14:paraId="48B191C7" w14:textId="77777777" w:rsidR="00E120D3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-Do ảnh hưởng núi theo hướng kinh tuyến</w:t>
            </w:r>
          </w:p>
          <w:p w14:paraId="5F324E44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Dòng biển nóng ,dòng biển lạnh </w:t>
            </w:r>
          </w:p>
          <w:p w14:paraId="27F171C7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>Biểu hiện:</w:t>
            </w:r>
          </w:p>
          <w:p w14:paraId="74A6A86C" w14:textId="77777777" w:rsidR="00E120D3" w:rsidRPr="00BA466B" w:rsidRDefault="00E120D3" w:rsidP="00E120D3">
            <w:pPr>
              <w:tabs>
                <w:tab w:val="left" w:pos="1170"/>
              </w:tabs>
              <w:spacing w:line="276" w:lineRule="auto"/>
              <w:jc w:val="both"/>
              <w:rPr>
                <w:color w:val="000000"/>
              </w:rPr>
            </w:pPr>
            <w:r w:rsidRPr="00BA466B">
              <w:rPr>
                <w:color w:val="000000"/>
              </w:rPr>
              <w:t xml:space="preserve">-Sự phân bố các </w:t>
            </w:r>
            <w:r>
              <w:rPr>
                <w:color w:val="000000"/>
              </w:rPr>
              <w:t>thảm thực vật theo kinh độ</w:t>
            </w:r>
          </w:p>
          <w:p w14:paraId="08665D20" w14:textId="77777777" w:rsidR="00F6443B" w:rsidRPr="00BA466B" w:rsidRDefault="00F6443B" w:rsidP="00BA466B">
            <w:pPr>
              <w:tabs>
                <w:tab w:val="left" w:pos="284"/>
                <w:tab w:val="center" w:pos="2520"/>
                <w:tab w:val="center" w:pos="7920"/>
              </w:tabs>
              <w:spacing w:line="276" w:lineRule="auto"/>
              <w:jc w:val="both"/>
              <w:rPr>
                <w:rFonts w:eastAsiaTheme="minorHAnsi"/>
              </w:rPr>
            </w:pPr>
          </w:p>
          <w:p w14:paraId="3B61C1CE" w14:textId="77777777" w:rsidR="00086398" w:rsidRPr="00BA466B" w:rsidRDefault="00086398" w:rsidP="00BA466B">
            <w:pPr>
              <w:tabs>
                <w:tab w:val="left" w:pos="284"/>
                <w:tab w:val="center" w:pos="2520"/>
                <w:tab w:val="center" w:pos="7920"/>
              </w:tabs>
              <w:spacing w:line="276" w:lineRule="auto"/>
              <w:jc w:val="both"/>
              <w:rPr>
                <w:rFonts w:eastAsiaTheme="minorHAnsi"/>
              </w:rPr>
            </w:pPr>
          </w:p>
          <w:p w14:paraId="3FAA89CA" w14:textId="63B50C26" w:rsidR="00086398" w:rsidRPr="00BA466B" w:rsidRDefault="00086398" w:rsidP="00BA466B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eastAsiaTheme="minorHAnsi"/>
              </w:rPr>
            </w:pPr>
          </w:p>
        </w:tc>
        <w:tc>
          <w:tcPr>
            <w:tcW w:w="1212" w:type="dxa"/>
          </w:tcPr>
          <w:p w14:paraId="0EE05B05" w14:textId="77777777" w:rsidR="00086398" w:rsidRPr="00BA466B" w:rsidRDefault="00086398" w:rsidP="00BA466B">
            <w:pPr>
              <w:spacing w:line="276" w:lineRule="auto"/>
              <w:jc w:val="both"/>
              <w:rPr>
                <w:lang w:val="pt-BR"/>
              </w:rPr>
            </w:pPr>
          </w:p>
          <w:p w14:paraId="0C74E81F" w14:textId="38981BDD" w:rsidR="00283F8A" w:rsidRPr="00BA466B" w:rsidRDefault="00973E81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b/>
                <w:lang w:val="pt-BR"/>
              </w:rPr>
              <w:t>Mỗi ý đúng được 0.</w:t>
            </w:r>
            <w:r w:rsidR="00E120D3">
              <w:rPr>
                <w:b/>
                <w:lang w:val="pt-BR"/>
              </w:rPr>
              <w:t>2</w:t>
            </w:r>
            <w:r w:rsidR="00451E2A" w:rsidRPr="00BA466B">
              <w:rPr>
                <w:b/>
                <w:lang w:val="pt-BR"/>
              </w:rPr>
              <w:t>5 đ</w:t>
            </w:r>
          </w:p>
        </w:tc>
      </w:tr>
      <w:tr w:rsidR="005B7109" w:rsidRPr="00BA466B" w14:paraId="10C13968" w14:textId="77777777" w:rsidTr="000511CC">
        <w:trPr>
          <w:trHeight w:val="359"/>
        </w:trPr>
        <w:tc>
          <w:tcPr>
            <w:tcW w:w="817" w:type="dxa"/>
            <w:vMerge w:val="restart"/>
          </w:tcPr>
          <w:p w14:paraId="2E8A66C6" w14:textId="1B44FB59" w:rsidR="005B7109" w:rsidRPr="00BA466B" w:rsidRDefault="00BF7E2F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3</w:t>
            </w:r>
          </w:p>
          <w:p w14:paraId="0E9575BA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  <w:p w14:paraId="16D2121A" w14:textId="2AF53026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  <w:p w14:paraId="140D2566" w14:textId="478BA20F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 w:val="restart"/>
          </w:tcPr>
          <w:p w14:paraId="57606523" w14:textId="77777777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4311A0E7" w14:textId="1F3D121B" w:rsidR="005B7109" w:rsidRPr="00BA466B" w:rsidRDefault="00BF7E2F" w:rsidP="00BA46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BA466B">
              <w:rPr>
                <w:b/>
              </w:rPr>
              <w:t>Hoàn thành bảng số liệu dân số của một số quốc gia (năm 2005)</w:t>
            </w:r>
          </w:p>
        </w:tc>
        <w:tc>
          <w:tcPr>
            <w:tcW w:w="1212" w:type="dxa"/>
          </w:tcPr>
          <w:p w14:paraId="1656888D" w14:textId="26015822" w:rsidR="005B7109" w:rsidRPr="00BA466B" w:rsidRDefault="005B7109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2</w:t>
            </w:r>
            <w:r w:rsidR="004A1C19" w:rsidRPr="00BA466B">
              <w:rPr>
                <w:b/>
                <w:lang w:val="pt-BR"/>
              </w:rPr>
              <w:t>,0 đ</w:t>
            </w:r>
          </w:p>
        </w:tc>
      </w:tr>
      <w:tr w:rsidR="005B7109" w:rsidRPr="00BA466B" w14:paraId="3A947891" w14:textId="77777777" w:rsidTr="000511CC">
        <w:trPr>
          <w:trHeight w:val="70"/>
        </w:trPr>
        <w:tc>
          <w:tcPr>
            <w:tcW w:w="817" w:type="dxa"/>
            <w:vMerge/>
          </w:tcPr>
          <w:p w14:paraId="5FC3F663" w14:textId="77777777" w:rsidR="005B7109" w:rsidRPr="00BA466B" w:rsidRDefault="005B7109" w:rsidP="00BA466B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BD02939" w14:textId="77777777" w:rsidR="005B7109" w:rsidRPr="00BA466B" w:rsidRDefault="005B7109" w:rsidP="00BA466B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8364" w:type="dxa"/>
          </w:tcPr>
          <w:p w14:paraId="5FFB48E6" w14:textId="1C56AEAD" w:rsidR="00BF7E2F" w:rsidRPr="00BA466B" w:rsidRDefault="00BF7E2F" w:rsidP="00BA466B">
            <w:pPr>
              <w:spacing w:line="276" w:lineRule="auto"/>
              <w:jc w:val="both"/>
              <w:rPr>
                <w:b/>
              </w:rPr>
            </w:pPr>
            <w:r w:rsidRPr="00BA466B">
              <w:rPr>
                <w:b/>
              </w:rPr>
              <w:t>(</w:t>
            </w:r>
            <w:r w:rsidRPr="00BA466B">
              <w:t>4x0,5</w:t>
            </w:r>
            <w:r w:rsidRPr="00BA466B">
              <w:rPr>
                <w:b/>
              </w:rPr>
              <w:t>=</w:t>
            </w:r>
            <w:r w:rsidRPr="00BA466B">
              <w:t>2 điểm</w:t>
            </w:r>
            <w:r w:rsidRPr="00BA466B">
              <w:rPr>
                <w:b/>
              </w:rPr>
              <w:t>)</w:t>
            </w:r>
          </w:p>
          <w:tbl>
            <w:tblPr>
              <w:tblW w:w="966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1276"/>
              <w:gridCol w:w="1273"/>
              <w:gridCol w:w="1170"/>
              <w:gridCol w:w="1728"/>
            </w:tblGrid>
            <w:tr w:rsidR="00BF7E2F" w:rsidRPr="00BA466B" w14:paraId="389436A9" w14:textId="77777777" w:rsidTr="00BF7E2F">
              <w:trPr>
                <w:jc w:val="center"/>
              </w:trPr>
              <w:tc>
                <w:tcPr>
                  <w:tcW w:w="4219" w:type="dxa"/>
                  <w:vAlign w:val="center"/>
                </w:tcPr>
                <w:p w14:paraId="46289BB6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276" w:type="dxa"/>
                  <w:vAlign w:val="center"/>
                </w:tcPr>
                <w:p w14:paraId="1EEA6E22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Anh</w:t>
                  </w:r>
                </w:p>
              </w:tc>
              <w:tc>
                <w:tcPr>
                  <w:tcW w:w="1273" w:type="dxa"/>
                  <w:vAlign w:val="center"/>
                </w:tcPr>
                <w:p w14:paraId="228FE01A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Trung Quốc</w:t>
                  </w:r>
                </w:p>
              </w:tc>
              <w:tc>
                <w:tcPr>
                  <w:tcW w:w="1170" w:type="dxa"/>
                  <w:vAlign w:val="center"/>
                </w:tcPr>
                <w:p w14:paraId="0494FF72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Braxin</w:t>
                  </w:r>
                </w:p>
              </w:tc>
              <w:tc>
                <w:tcPr>
                  <w:tcW w:w="1728" w:type="dxa"/>
                </w:tcPr>
                <w:p w14:paraId="63185C27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Việt Nam</w:t>
                  </w:r>
                </w:p>
              </w:tc>
            </w:tr>
            <w:tr w:rsidR="00BF7E2F" w:rsidRPr="00BA466B" w14:paraId="67608941" w14:textId="77777777" w:rsidTr="00BF7E2F">
              <w:trPr>
                <w:jc w:val="center"/>
              </w:trPr>
              <w:tc>
                <w:tcPr>
                  <w:tcW w:w="4219" w:type="dxa"/>
                  <w:vAlign w:val="center"/>
                </w:tcPr>
                <w:p w14:paraId="2901B9DA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Tỉ suất sinh thô (‰)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43AC79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10</w:t>
                  </w:r>
                </w:p>
              </w:tc>
              <w:tc>
                <w:tcPr>
                  <w:tcW w:w="1273" w:type="dxa"/>
                  <w:vAlign w:val="center"/>
                </w:tcPr>
                <w:p w14:paraId="393C745A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12</w:t>
                  </w:r>
                </w:p>
              </w:tc>
              <w:tc>
                <w:tcPr>
                  <w:tcW w:w="1170" w:type="dxa"/>
                  <w:vAlign w:val="center"/>
                </w:tcPr>
                <w:p w14:paraId="5F4864BB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21</w:t>
                  </w:r>
                </w:p>
              </w:tc>
              <w:tc>
                <w:tcPr>
                  <w:tcW w:w="1728" w:type="dxa"/>
                </w:tcPr>
                <w:p w14:paraId="774D3112" w14:textId="77777777" w:rsidR="00BF7E2F" w:rsidRPr="00BA466B" w:rsidRDefault="00BF7E2F" w:rsidP="00BA466B">
                  <w:pPr>
                    <w:spacing w:line="276" w:lineRule="auto"/>
                    <w:jc w:val="both"/>
                    <w:rPr>
                      <w:b/>
                      <w:i/>
                      <w:u w:val="single"/>
                    </w:rPr>
                  </w:pPr>
                  <w:r w:rsidRPr="00BA466B">
                    <w:rPr>
                      <w:b/>
                      <w:i/>
                      <w:u w:val="single"/>
                    </w:rPr>
                    <w:t>19</w:t>
                  </w:r>
                </w:p>
              </w:tc>
            </w:tr>
            <w:tr w:rsidR="00BF7E2F" w:rsidRPr="00BA466B" w14:paraId="06B9A566" w14:textId="77777777" w:rsidTr="00BF7E2F">
              <w:trPr>
                <w:jc w:val="center"/>
              </w:trPr>
              <w:tc>
                <w:tcPr>
                  <w:tcW w:w="4219" w:type="dxa"/>
                  <w:vAlign w:val="center"/>
                </w:tcPr>
                <w:p w14:paraId="7D7E7D6B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Tỉ suất tử thô (‰)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9E66E8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11</w:t>
                  </w:r>
                </w:p>
              </w:tc>
              <w:tc>
                <w:tcPr>
                  <w:tcW w:w="1273" w:type="dxa"/>
                  <w:vAlign w:val="center"/>
                </w:tcPr>
                <w:p w14:paraId="6FDEC7FE" w14:textId="77777777" w:rsidR="00BF7E2F" w:rsidRPr="00BA466B" w:rsidRDefault="00BF7E2F" w:rsidP="00BA466B">
                  <w:pPr>
                    <w:spacing w:line="276" w:lineRule="auto"/>
                    <w:jc w:val="both"/>
                    <w:rPr>
                      <w:b/>
                      <w:i/>
                      <w:u w:val="single"/>
                    </w:rPr>
                  </w:pPr>
                  <w:r w:rsidRPr="00BA466B">
                    <w:rPr>
                      <w:b/>
                      <w:i/>
                      <w:u w:val="single"/>
                    </w:rPr>
                    <w:t>6</w:t>
                  </w:r>
                </w:p>
              </w:tc>
              <w:tc>
                <w:tcPr>
                  <w:tcW w:w="1170" w:type="dxa"/>
                  <w:vAlign w:val="center"/>
                </w:tcPr>
                <w:p w14:paraId="50AB42E6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7</w:t>
                  </w:r>
                </w:p>
              </w:tc>
              <w:tc>
                <w:tcPr>
                  <w:tcW w:w="1728" w:type="dxa"/>
                </w:tcPr>
                <w:p w14:paraId="5532537C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6</w:t>
                  </w:r>
                </w:p>
              </w:tc>
            </w:tr>
            <w:tr w:rsidR="00BF7E2F" w:rsidRPr="00BA466B" w14:paraId="66717B62" w14:textId="77777777" w:rsidTr="00BF7E2F">
              <w:trPr>
                <w:jc w:val="center"/>
              </w:trPr>
              <w:tc>
                <w:tcPr>
                  <w:tcW w:w="4219" w:type="dxa"/>
                  <w:vAlign w:val="center"/>
                </w:tcPr>
                <w:p w14:paraId="1B0AFC5E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Tỉ suất gia tăng dân số tự nhiên (%)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80727A" w14:textId="77777777" w:rsidR="00BF7E2F" w:rsidRPr="00BA466B" w:rsidRDefault="00BF7E2F" w:rsidP="00BA466B">
                  <w:pPr>
                    <w:spacing w:line="276" w:lineRule="auto"/>
                    <w:jc w:val="both"/>
                    <w:rPr>
                      <w:b/>
                      <w:i/>
                      <w:u w:val="single"/>
                    </w:rPr>
                  </w:pPr>
                  <w:r w:rsidRPr="00BA466B">
                    <w:rPr>
                      <w:b/>
                      <w:i/>
                      <w:u w:val="single"/>
                    </w:rPr>
                    <w:t>-0,1</w:t>
                  </w:r>
                </w:p>
              </w:tc>
              <w:tc>
                <w:tcPr>
                  <w:tcW w:w="1273" w:type="dxa"/>
                  <w:vAlign w:val="center"/>
                </w:tcPr>
                <w:p w14:paraId="4DB45B02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0,6</w:t>
                  </w:r>
                </w:p>
              </w:tc>
              <w:tc>
                <w:tcPr>
                  <w:tcW w:w="1170" w:type="dxa"/>
                  <w:vAlign w:val="center"/>
                </w:tcPr>
                <w:p w14:paraId="1B142768" w14:textId="77777777" w:rsidR="00BF7E2F" w:rsidRPr="00BA466B" w:rsidRDefault="00BF7E2F" w:rsidP="00BA466B">
                  <w:pPr>
                    <w:spacing w:line="276" w:lineRule="auto"/>
                    <w:jc w:val="both"/>
                    <w:rPr>
                      <w:b/>
                      <w:i/>
                      <w:u w:val="single"/>
                    </w:rPr>
                  </w:pPr>
                  <w:r w:rsidRPr="00BA466B">
                    <w:rPr>
                      <w:b/>
                      <w:i/>
                      <w:u w:val="single"/>
                    </w:rPr>
                    <w:t>1,4</w:t>
                  </w:r>
                </w:p>
              </w:tc>
              <w:tc>
                <w:tcPr>
                  <w:tcW w:w="1728" w:type="dxa"/>
                </w:tcPr>
                <w:p w14:paraId="6F3885CA" w14:textId="77777777" w:rsidR="00BF7E2F" w:rsidRPr="00BA466B" w:rsidRDefault="00BF7E2F" w:rsidP="00BA466B">
                  <w:pPr>
                    <w:spacing w:line="276" w:lineRule="auto"/>
                    <w:jc w:val="both"/>
                  </w:pPr>
                  <w:r w:rsidRPr="00BA466B">
                    <w:t>1,3</w:t>
                  </w:r>
                </w:p>
              </w:tc>
            </w:tr>
          </w:tbl>
          <w:p w14:paraId="724DF287" w14:textId="0E03DADE" w:rsidR="005B7109" w:rsidRPr="00BA466B" w:rsidRDefault="005B7109" w:rsidP="00BA46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12" w:type="dxa"/>
          </w:tcPr>
          <w:p w14:paraId="6ED76063" w14:textId="77777777" w:rsidR="00451E2A" w:rsidRPr="00BA466B" w:rsidRDefault="00451E2A" w:rsidP="00BA466B">
            <w:pPr>
              <w:spacing w:line="276" w:lineRule="auto"/>
              <w:jc w:val="both"/>
              <w:rPr>
                <w:lang w:val="pt-BR"/>
              </w:rPr>
            </w:pPr>
            <w:r w:rsidRPr="00BA466B">
              <w:rPr>
                <w:b/>
                <w:lang w:val="pt-BR"/>
              </w:rPr>
              <w:t>Mỗi kết quả đúng được 0.5 đ</w:t>
            </w:r>
          </w:p>
          <w:p w14:paraId="335E0FE4" w14:textId="3AD1645B" w:rsidR="005B7109" w:rsidRPr="00BA466B" w:rsidRDefault="005B7109" w:rsidP="00BA466B">
            <w:pPr>
              <w:spacing w:line="276" w:lineRule="auto"/>
              <w:jc w:val="both"/>
              <w:rPr>
                <w:bCs/>
                <w:lang w:val="pt-BR"/>
              </w:rPr>
            </w:pPr>
          </w:p>
        </w:tc>
      </w:tr>
      <w:tr w:rsidR="005B7109" w:rsidRPr="00BA466B" w14:paraId="3D1F89F8" w14:textId="77777777" w:rsidTr="000511CC">
        <w:trPr>
          <w:trHeight w:val="1610"/>
        </w:trPr>
        <w:tc>
          <w:tcPr>
            <w:tcW w:w="817" w:type="dxa"/>
            <w:vMerge/>
            <w:tcBorders>
              <w:bottom w:val="nil"/>
            </w:tcBorders>
          </w:tcPr>
          <w:p w14:paraId="6CE22B3D" w14:textId="77777777" w:rsidR="005B7109" w:rsidRPr="00BA466B" w:rsidRDefault="005B7109" w:rsidP="00BA466B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A1B7D3" w14:textId="77777777" w:rsidR="005B7109" w:rsidRPr="00BA466B" w:rsidRDefault="005B7109" w:rsidP="00BA466B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8364" w:type="dxa"/>
          </w:tcPr>
          <w:p w14:paraId="46965773" w14:textId="68193A11" w:rsidR="005B7109" w:rsidRPr="00BA466B" w:rsidRDefault="005B7109" w:rsidP="00BA466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0"/>
              <w:jc w:val="both"/>
              <w:rPr>
                <w:lang w:val="vi-VN"/>
              </w:rPr>
            </w:pPr>
          </w:p>
        </w:tc>
        <w:tc>
          <w:tcPr>
            <w:tcW w:w="1212" w:type="dxa"/>
          </w:tcPr>
          <w:p w14:paraId="10A5A109" w14:textId="307F9EA0" w:rsidR="005B7109" w:rsidRPr="00BA466B" w:rsidRDefault="005B7109" w:rsidP="00BA466B">
            <w:pPr>
              <w:spacing w:line="276" w:lineRule="auto"/>
              <w:jc w:val="both"/>
              <w:rPr>
                <w:bCs/>
                <w:lang w:val="pt-BR"/>
              </w:rPr>
            </w:pPr>
          </w:p>
        </w:tc>
      </w:tr>
      <w:tr w:rsidR="00C45A45" w:rsidRPr="00BA466B" w14:paraId="48973F03" w14:textId="77777777" w:rsidTr="000511CC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7DFCD5AB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4</w:t>
            </w:r>
          </w:p>
          <w:p w14:paraId="679DF482" w14:textId="52D50366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 w:val="restart"/>
          </w:tcPr>
          <w:p w14:paraId="31BA14F1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  <w:p w14:paraId="4AC222BD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p w14:paraId="569BA927" w14:textId="77777777" w:rsidR="00C45A45" w:rsidRPr="00BA466B" w:rsidRDefault="00F17EB3" w:rsidP="00BA466B">
            <w:pPr>
              <w:spacing w:line="276" w:lineRule="auto"/>
              <w:jc w:val="both"/>
              <w:rPr>
                <w:b/>
              </w:rPr>
            </w:pPr>
            <w:r w:rsidRPr="00BA466B">
              <w:rPr>
                <w:b/>
              </w:rPr>
              <w:t>Em hãy trình bày ảnh hưởng tiêu cực và tích cực của đô thị hóa đến sự phát triển kinh tế - xã hội và môi trường?</w:t>
            </w:r>
          </w:p>
          <w:p w14:paraId="794BEC5C" w14:textId="3163A41D" w:rsidR="00F17EB3" w:rsidRPr="00BA466B" w:rsidRDefault="00F17EB3" w:rsidP="00BA466B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1212" w:type="dxa"/>
          </w:tcPr>
          <w:p w14:paraId="70B771D7" w14:textId="13DD5C4C" w:rsidR="00C45A45" w:rsidRPr="00BA466B" w:rsidRDefault="00F17EB3" w:rsidP="00BA466B">
            <w:pPr>
              <w:spacing w:line="276" w:lineRule="auto"/>
              <w:jc w:val="both"/>
              <w:rPr>
                <w:b/>
                <w:iCs/>
                <w:lang w:val="pt-BR"/>
              </w:rPr>
            </w:pPr>
            <w:r w:rsidRPr="00BA466B">
              <w:rPr>
                <w:b/>
                <w:iCs/>
                <w:lang w:val="pt-BR"/>
              </w:rPr>
              <w:t>2</w:t>
            </w:r>
            <w:r w:rsidR="00C45A45" w:rsidRPr="00BA466B">
              <w:rPr>
                <w:b/>
                <w:iCs/>
                <w:lang w:val="pt-BR"/>
              </w:rPr>
              <w:t>,0</w:t>
            </w:r>
            <w:r w:rsidR="004A1C19" w:rsidRPr="00BA466B">
              <w:rPr>
                <w:b/>
                <w:iCs/>
                <w:lang w:val="pt-BR"/>
              </w:rPr>
              <w:t xml:space="preserve"> đ</w:t>
            </w:r>
          </w:p>
        </w:tc>
      </w:tr>
      <w:tr w:rsidR="00C45A45" w:rsidRPr="00BA466B" w14:paraId="482E626C" w14:textId="77777777" w:rsidTr="000511CC">
        <w:trPr>
          <w:trHeight w:val="809"/>
        </w:trPr>
        <w:tc>
          <w:tcPr>
            <w:tcW w:w="817" w:type="dxa"/>
            <w:vMerge/>
          </w:tcPr>
          <w:p w14:paraId="6D59444F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/>
          </w:tcPr>
          <w:p w14:paraId="149E6BF6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</w:tcPr>
          <w:tbl>
            <w:tblPr>
              <w:tblW w:w="10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0818"/>
            </w:tblGrid>
            <w:tr w:rsidR="00F17EB3" w:rsidRPr="00BA466B" w14:paraId="4C0BABC4" w14:textId="77777777" w:rsidTr="00973E81">
              <w:trPr>
                <w:trHeight w:val="1610"/>
              </w:trPr>
              <w:tc>
                <w:tcPr>
                  <w:tcW w:w="8370" w:type="dxa"/>
                </w:tcPr>
                <w:p w14:paraId="7DD898B4" w14:textId="4477D1C0" w:rsidR="00F17EB3" w:rsidRPr="00BA466B" w:rsidRDefault="00F17EB3" w:rsidP="00BA466B">
                  <w:pPr>
                    <w:spacing w:line="276" w:lineRule="auto"/>
                    <w:jc w:val="both"/>
                    <w:rPr>
                      <w:b/>
                    </w:rPr>
                  </w:pPr>
                  <w:r w:rsidRPr="00BA466B">
                    <w:rPr>
                      <w:b/>
                    </w:rPr>
                    <w:t>Ảnh hưởng tích cực</w:t>
                  </w:r>
                </w:p>
                <w:p w14:paraId="79672933" w14:textId="77777777" w:rsidR="00F17EB3" w:rsidRPr="00BA466B" w:rsidRDefault="00F17EB3" w:rsidP="00BA466B">
                  <w:pPr>
                    <w:numPr>
                      <w:ilvl w:val="0"/>
                      <w:numId w:val="9"/>
                    </w:numPr>
                    <w:spacing w:line="276" w:lineRule="auto"/>
                    <w:jc w:val="both"/>
                  </w:pPr>
                  <w:r w:rsidRPr="00BA466B">
                    <w:t>Thúc đẩy nhanh tốc độ tăng trưởng  kinh tế.</w:t>
                  </w:r>
                </w:p>
                <w:p w14:paraId="05A47474" w14:textId="77777777" w:rsidR="00F17EB3" w:rsidRPr="00BA466B" w:rsidRDefault="00F17EB3" w:rsidP="00BA466B">
                  <w:pPr>
                    <w:numPr>
                      <w:ilvl w:val="0"/>
                      <w:numId w:val="9"/>
                    </w:numPr>
                    <w:spacing w:line="276" w:lineRule="auto"/>
                    <w:jc w:val="both"/>
                  </w:pPr>
                  <w:r w:rsidRPr="00BA466B">
                    <w:t>Thúc đẩy chuyển dịch cơ cấu kinh tế và cơ cấu lao động</w:t>
                  </w:r>
                </w:p>
                <w:p w14:paraId="11144169" w14:textId="77777777" w:rsidR="00F17EB3" w:rsidRPr="00BA466B" w:rsidRDefault="00F17EB3" w:rsidP="00BA466B">
                  <w:pPr>
                    <w:numPr>
                      <w:ilvl w:val="0"/>
                      <w:numId w:val="9"/>
                    </w:numPr>
                    <w:spacing w:line="276" w:lineRule="auto"/>
                    <w:jc w:val="both"/>
                  </w:pPr>
                  <w:r w:rsidRPr="00BA466B">
                    <w:t>Thay đổi phân bố dân cư và lao động</w:t>
                  </w:r>
                </w:p>
                <w:p w14:paraId="511E269F" w14:textId="77777777" w:rsidR="00F17EB3" w:rsidRPr="00BA466B" w:rsidRDefault="00F17EB3" w:rsidP="00BA466B">
                  <w:pPr>
                    <w:numPr>
                      <w:ilvl w:val="0"/>
                      <w:numId w:val="9"/>
                    </w:numPr>
                    <w:spacing w:line="276" w:lineRule="auto"/>
                    <w:jc w:val="both"/>
                  </w:pPr>
                  <w:r w:rsidRPr="00BA466B">
                    <w:t>Thay đổi tình hình  sinh tử ,hôn nhân ở các đô thị</w:t>
                  </w:r>
                </w:p>
                <w:p w14:paraId="0CBC7490" w14:textId="77777777" w:rsidR="00F17EB3" w:rsidRPr="00BA466B" w:rsidRDefault="00F17EB3" w:rsidP="00BA466B">
                  <w:pPr>
                    <w:spacing w:line="276" w:lineRule="auto"/>
                    <w:jc w:val="both"/>
                  </w:pPr>
                  <w:r w:rsidRPr="00BA466B">
                    <w:rPr>
                      <w:b/>
                    </w:rPr>
                    <w:t>Ảnh Hưởng tiêu cực</w:t>
                  </w:r>
                </w:p>
                <w:p w14:paraId="34D060C6" w14:textId="77777777" w:rsidR="00F17EB3" w:rsidRPr="00BA466B" w:rsidRDefault="00F17EB3" w:rsidP="00BA466B">
                  <w:pPr>
                    <w:numPr>
                      <w:ilvl w:val="0"/>
                      <w:numId w:val="12"/>
                    </w:numPr>
                    <w:spacing w:line="276" w:lineRule="auto"/>
                    <w:ind w:right="-979"/>
                    <w:jc w:val="both"/>
                  </w:pPr>
                  <w:r w:rsidRPr="00BA466B">
                    <w:t>Tình trạng di dân tự do từ nông thôn ra  thành phố sẽ làm mất lực lượng lao động ở nông thôn làm cho nông thôn thiếu lao động.</w:t>
                  </w:r>
                </w:p>
                <w:p w14:paraId="391D6911" w14:textId="43B679B5" w:rsidR="00F17EB3" w:rsidRPr="00BA466B" w:rsidRDefault="00F17EB3" w:rsidP="00BA466B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jc w:val="both"/>
                  </w:pPr>
                  <w:r w:rsidRPr="00BA466B">
                    <w:t>Thành phố tình trạng thất nghiệp, thiếu việc làm gia tăng,điều kiện sinh hoạt thiếu thốn</w:t>
                  </w:r>
                </w:p>
                <w:p w14:paraId="3854828C" w14:textId="77777777" w:rsidR="00F17EB3" w:rsidRPr="00BA466B" w:rsidRDefault="00F17EB3" w:rsidP="00BA466B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jc w:val="both"/>
                  </w:pPr>
                  <w:r w:rsidRPr="00BA466B">
                    <w:t>Môi trường ô nhiểm tệ nạn xã hội nãy sinh</w:t>
                  </w:r>
                </w:p>
                <w:p w14:paraId="1D2118BE" w14:textId="4A67EF1E" w:rsidR="00F17EB3" w:rsidRPr="00BA466B" w:rsidRDefault="00F17EB3" w:rsidP="00BA466B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</w:rPr>
                  </w:pPr>
                  <w:r w:rsidRPr="00BA466B">
                    <w:t>Mất cân đối giũa thành thị và nông thôn,nhiều hiện tượng tiêu cực trong KT-XH.</w:t>
                  </w:r>
                </w:p>
                <w:p w14:paraId="19BEE95F" w14:textId="77777777" w:rsidR="00F17EB3" w:rsidRPr="00BA466B" w:rsidRDefault="00F17EB3" w:rsidP="00BA466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420"/>
                    <w:jc w:val="both"/>
                    <w:rPr>
                      <w:lang w:val="vi-VN"/>
                    </w:rPr>
                  </w:pPr>
                </w:p>
              </w:tc>
            </w:tr>
            <w:tr w:rsidR="00F17EB3" w:rsidRPr="00BA466B" w14:paraId="254C0F48" w14:textId="77777777" w:rsidTr="00973E81">
              <w:tc>
                <w:tcPr>
                  <w:tcW w:w="8370" w:type="dxa"/>
                </w:tcPr>
                <w:p w14:paraId="76C95844" w14:textId="77777777" w:rsidR="00F17EB3" w:rsidRPr="00BA466B" w:rsidRDefault="00F17EB3" w:rsidP="00BA466B">
                  <w:pPr>
                    <w:spacing w:line="276" w:lineRule="auto"/>
                    <w:jc w:val="both"/>
                    <w:rPr>
                      <w:b/>
                      <w:lang w:val="vi-VN"/>
                    </w:rPr>
                  </w:pPr>
                  <w:r w:rsidRPr="00BA466B">
                    <w:rPr>
                      <w:b/>
                    </w:rPr>
                    <w:t>Em hãy trình bày ảnh hưởng tiêu cực và tích cực của đô thị hóa đến sự phát triển kinh tế - xã hội và môi trường?</w:t>
                  </w:r>
                </w:p>
              </w:tc>
            </w:tr>
          </w:tbl>
          <w:p w14:paraId="326DEF3D" w14:textId="3E7EB9CA" w:rsidR="00E0139D" w:rsidRPr="00BA466B" w:rsidRDefault="00E0139D" w:rsidP="00BA466B">
            <w:pPr>
              <w:tabs>
                <w:tab w:val="num" w:pos="792"/>
              </w:tabs>
              <w:spacing w:line="276" w:lineRule="auto"/>
              <w:jc w:val="both"/>
            </w:pPr>
          </w:p>
        </w:tc>
        <w:tc>
          <w:tcPr>
            <w:tcW w:w="1212" w:type="dxa"/>
          </w:tcPr>
          <w:p w14:paraId="3E7FCED4" w14:textId="77777777" w:rsidR="00C45A45" w:rsidRPr="00BA466B" w:rsidRDefault="00A66DD0" w:rsidP="00BA466B">
            <w:pPr>
              <w:spacing w:line="276" w:lineRule="auto"/>
              <w:jc w:val="both"/>
              <w:rPr>
                <w:bCs/>
                <w:i/>
                <w:lang w:val="pt-BR"/>
              </w:rPr>
            </w:pPr>
            <w:r w:rsidRPr="00BA466B">
              <w:rPr>
                <w:bCs/>
                <w:lang w:val="pt-BR"/>
              </w:rPr>
              <w:t>Mỗi ý đúng được 0.25 đ</w:t>
            </w:r>
          </w:p>
        </w:tc>
      </w:tr>
      <w:tr w:rsidR="00C45A45" w:rsidRPr="00BA466B" w14:paraId="6B279B94" w14:textId="77777777" w:rsidTr="000511CC">
        <w:tc>
          <w:tcPr>
            <w:tcW w:w="817" w:type="dxa"/>
            <w:vMerge w:val="restart"/>
          </w:tcPr>
          <w:p w14:paraId="3682A70C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5</w:t>
            </w:r>
          </w:p>
          <w:p w14:paraId="4D4F3AB8" w14:textId="50F033C0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 w:val="restart"/>
          </w:tcPr>
          <w:p w14:paraId="738C89FE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a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</w:tcPr>
          <w:p w14:paraId="34A68C63" w14:textId="77777777" w:rsidR="00D627AC" w:rsidRPr="00BA466B" w:rsidRDefault="00E2183A" w:rsidP="00BA466B">
            <w:pPr>
              <w:pStyle w:val="ListParagraph"/>
              <w:numPr>
                <w:ilvl w:val="0"/>
                <w:numId w:val="17"/>
              </w:numPr>
              <w:tabs>
                <w:tab w:val="right" w:leader="dot" w:pos="9639"/>
              </w:tabs>
              <w:spacing w:line="276" w:lineRule="auto"/>
              <w:jc w:val="both"/>
            </w:pPr>
            <w:r w:rsidRPr="00BA466B">
              <w:t>Vẽ biểu đồ thể hiện cơ cấu dân số theo tuổi thời kỳ 2000-2005</w:t>
            </w:r>
          </w:p>
          <w:p w14:paraId="7196DDB7" w14:textId="3CAB1A99" w:rsidR="00C45A45" w:rsidRPr="00BA466B" w:rsidRDefault="00C45A45" w:rsidP="00BA466B">
            <w:pPr>
              <w:pStyle w:val="ListParagraph"/>
              <w:tabs>
                <w:tab w:val="right" w:leader="dot" w:pos="9639"/>
              </w:tabs>
              <w:spacing w:line="276" w:lineRule="auto"/>
              <w:jc w:val="both"/>
              <w:rPr>
                <w:rStyle w:val="Emphasis"/>
                <w:b/>
                <w:i w:val="0"/>
                <w:lang w:val="pt-BR"/>
              </w:rPr>
            </w:pPr>
          </w:p>
        </w:tc>
        <w:tc>
          <w:tcPr>
            <w:tcW w:w="1212" w:type="dxa"/>
          </w:tcPr>
          <w:p w14:paraId="43C4ACD7" w14:textId="466BE7C0" w:rsidR="00C45A45" w:rsidRPr="00BA466B" w:rsidRDefault="00D627AC" w:rsidP="00BA466B">
            <w:pPr>
              <w:spacing w:line="276" w:lineRule="auto"/>
              <w:jc w:val="both"/>
              <w:rPr>
                <w:rStyle w:val="Emphasis"/>
                <w:b/>
                <w:i w:val="0"/>
                <w:iCs w:val="0"/>
              </w:rPr>
            </w:pPr>
            <w:r w:rsidRPr="00BA466B">
              <w:rPr>
                <w:rStyle w:val="Emphasis"/>
                <w:b/>
                <w:i w:val="0"/>
                <w:iCs w:val="0"/>
              </w:rPr>
              <w:t>2.0</w:t>
            </w:r>
          </w:p>
        </w:tc>
      </w:tr>
      <w:tr w:rsidR="00C45A45" w:rsidRPr="00BA466B" w14:paraId="6F522AA9" w14:textId="77777777" w:rsidTr="000511CC">
        <w:trPr>
          <w:trHeight w:val="570"/>
        </w:trPr>
        <w:tc>
          <w:tcPr>
            <w:tcW w:w="817" w:type="dxa"/>
            <w:vMerge/>
          </w:tcPr>
          <w:p w14:paraId="6988770C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/>
          </w:tcPr>
          <w:p w14:paraId="334BF1FC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7D335377" w14:textId="77777777" w:rsidR="00E2183A" w:rsidRPr="00BA466B" w:rsidRDefault="00E2183A" w:rsidP="00BA466B">
            <w:pPr>
              <w:numPr>
                <w:ilvl w:val="0"/>
                <w:numId w:val="14"/>
              </w:numPr>
              <w:spacing w:line="276" w:lineRule="auto"/>
              <w:jc w:val="both"/>
            </w:pPr>
            <w:r w:rsidRPr="00BA466B">
              <w:t xml:space="preserve">Vẽ biểu đồ tròn, đúng, đầy đủ </w:t>
            </w:r>
            <w:r w:rsidRPr="00BA466B">
              <w:sym w:font="Wingdings" w:char="F0E0"/>
            </w:r>
            <w:r w:rsidRPr="00BA466B">
              <w:t xml:space="preserve"> 2 điểm</w:t>
            </w:r>
          </w:p>
          <w:p w14:paraId="3515F564" w14:textId="31478D52" w:rsidR="00E2183A" w:rsidRPr="00BA466B" w:rsidRDefault="00E2183A" w:rsidP="00BA466B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 w:rsidRPr="00BA466B">
              <w:t>Mỗi chi tiết sai -0,25đ</w:t>
            </w:r>
          </w:p>
          <w:p w14:paraId="2673CC3B" w14:textId="3C6C78B3" w:rsidR="00E2183A" w:rsidRPr="00BA466B" w:rsidRDefault="00E2183A" w:rsidP="00BA466B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 w:rsidRPr="00BA466B">
              <w:t xml:space="preserve">Biểu đồ khác </w:t>
            </w:r>
            <w:r w:rsidRPr="00BA466B">
              <w:sym w:font="Wingdings" w:char="F0E0"/>
            </w:r>
            <w:r w:rsidRPr="00BA466B">
              <w:t xml:space="preserve"> 0đ</w:t>
            </w:r>
          </w:p>
          <w:p w14:paraId="3EB0D051" w14:textId="1BFE52A3" w:rsidR="00E2183A" w:rsidRPr="00BA466B" w:rsidRDefault="00E2183A" w:rsidP="00BA466B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</w:pPr>
            <w:r w:rsidRPr="00BA466B">
              <w:t>Vẽ biểu đồ bút chì -&gt;0đ</w:t>
            </w:r>
          </w:p>
          <w:p w14:paraId="1E08B305" w14:textId="77777777" w:rsidR="00E2183A" w:rsidRPr="00BA466B" w:rsidRDefault="00E2183A" w:rsidP="00BA466B">
            <w:pPr>
              <w:spacing w:line="276" w:lineRule="auto"/>
              <w:jc w:val="both"/>
            </w:pPr>
          </w:p>
          <w:p w14:paraId="4EC88216" w14:textId="77777777" w:rsidR="00E2183A" w:rsidRPr="00BA466B" w:rsidRDefault="00E2183A" w:rsidP="00BA466B">
            <w:pPr>
              <w:spacing w:line="276" w:lineRule="auto"/>
              <w:jc w:val="both"/>
            </w:pPr>
          </w:p>
          <w:p w14:paraId="5D7F20FD" w14:textId="104D2DFD" w:rsidR="00C45A45" w:rsidRPr="00BA466B" w:rsidRDefault="00C45A45" w:rsidP="00BA466B">
            <w:pPr>
              <w:spacing w:line="276" w:lineRule="auto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1212" w:type="dxa"/>
          </w:tcPr>
          <w:p w14:paraId="71217043" w14:textId="77777777" w:rsidR="00C45A45" w:rsidRPr="00BA466B" w:rsidRDefault="00FF6921" w:rsidP="00BA466B">
            <w:pPr>
              <w:spacing w:line="276" w:lineRule="auto"/>
              <w:jc w:val="both"/>
              <w:rPr>
                <w:rStyle w:val="Emphasis"/>
              </w:rPr>
            </w:pPr>
            <w:r w:rsidRPr="00BA466B">
              <w:rPr>
                <w:rStyle w:val="Emphasis"/>
              </w:rPr>
              <w:t>1.0</w:t>
            </w:r>
          </w:p>
          <w:p w14:paraId="2ADCAFD4" w14:textId="77777777" w:rsidR="00C45A45" w:rsidRPr="00BA466B" w:rsidRDefault="00FF6921" w:rsidP="00BA466B">
            <w:pPr>
              <w:spacing w:line="276" w:lineRule="auto"/>
              <w:jc w:val="both"/>
              <w:rPr>
                <w:rStyle w:val="Emphasis"/>
              </w:rPr>
            </w:pPr>
            <w:r w:rsidRPr="00BA466B">
              <w:rPr>
                <w:rStyle w:val="Emphasis"/>
              </w:rPr>
              <w:t>1.0</w:t>
            </w:r>
          </w:p>
        </w:tc>
      </w:tr>
      <w:tr w:rsidR="00C45A45" w:rsidRPr="00BA466B" w14:paraId="272A7A24" w14:textId="77777777" w:rsidTr="000511CC">
        <w:trPr>
          <w:trHeight w:val="323"/>
        </w:trPr>
        <w:tc>
          <w:tcPr>
            <w:tcW w:w="817" w:type="dxa"/>
            <w:vMerge/>
          </w:tcPr>
          <w:p w14:paraId="3E3B7CA5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 w:val="restart"/>
          </w:tcPr>
          <w:p w14:paraId="0B29AB79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  <w:r w:rsidRPr="00BA466B">
              <w:rPr>
                <w:b/>
                <w:lang w:val="pt-BR"/>
              </w:rPr>
              <w:t>b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58A3F927" w14:textId="5AF9D5FD" w:rsidR="00C45A45" w:rsidRPr="00BA466B" w:rsidRDefault="00E2183A" w:rsidP="00BA466B">
            <w:pPr>
              <w:spacing w:line="276" w:lineRule="auto"/>
              <w:jc w:val="both"/>
              <w:rPr>
                <w:rStyle w:val="Emphasis"/>
                <w:i w:val="0"/>
                <w:iCs w:val="0"/>
              </w:rPr>
            </w:pPr>
            <w:r w:rsidRPr="00BA466B">
              <w:t>Nhận xét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59A2FDA" w14:textId="77777777" w:rsidR="00C45A45" w:rsidRPr="00BA466B" w:rsidRDefault="00C45A45" w:rsidP="00BA466B">
            <w:pPr>
              <w:spacing w:line="276" w:lineRule="auto"/>
              <w:jc w:val="both"/>
              <w:rPr>
                <w:rStyle w:val="Emphasis"/>
                <w:bCs/>
              </w:rPr>
            </w:pPr>
            <w:r w:rsidRPr="00BA466B">
              <w:rPr>
                <w:rStyle w:val="Emphasis"/>
                <w:bCs/>
              </w:rPr>
              <w:t>1,0</w:t>
            </w:r>
          </w:p>
        </w:tc>
      </w:tr>
      <w:tr w:rsidR="00C45A45" w:rsidRPr="00BA466B" w14:paraId="3AA3BA44" w14:textId="77777777" w:rsidTr="000511CC">
        <w:trPr>
          <w:trHeight w:val="1061"/>
        </w:trPr>
        <w:tc>
          <w:tcPr>
            <w:tcW w:w="817" w:type="dxa"/>
            <w:vMerge/>
          </w:tcPr>
          <w:p w14:paraId="239C768B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425" w:type="dxa"/>
            <w:vMerge/>
          </w:tcPr>
          <w:p w14:paraId="447C8691" w14:textId="77777777" w:rsidR="00C45A45" w:rsidRPr="00BA466B" w:rsidRDefault="00C45A45" w:rsidP="00BA466B">
            <w:pPr>
              <w:spacing w:line="276" w:lineRule="auto"/>
              <w:jc w:val="both"/>
              <w:rPr>
                <w:b/>
                <w:lang w:val="pt-BR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</w:tcPr>
          <w:p w14:paraId="1B2C88E0" w14:textId="3D932473" w:rsidR="00E2183A" w:rsidRPr="00BA466B" w:rsidRDefault="00E2183A" w:rsidP="00BA466B">
            <w:pPr>
              <w:tabs>
                <w:tab w:val="left" w:pos="6616"/>
              </w:tabs>
              <w:spacing w:line="276" w:lineRule="auto"/>
              <w:jc w:val="both"/>
            </w:pPr>
          </w:p>
          <w:p w14:paraId="5B577F5C" w14:textId="50EA2BF0" w:rsidR="00E2183A" w:rsidRPr="00BA466B" w:rsidRDefault="00E2183A" w:rsidP="00BA466B">
            <w:pPr>
              <w:spacing w:line="276" w:lineRule="auto"/>
              <w:ind w:left="720"/>
              <w:jc w:val="both"/>
            </w:pPr>
            <w:r w:rsidRPr="00BA466B">
              <w:t>Nhận xét:</w:t>
            </w:r>
          </w:p>
          <w:p w14:paraId="46BDD266" w14:textId="77777777" w:rsidR="00E2183A" w:rsidRPr="00BA466B" w:rsidRDefault="00E2183A" w:rsidP="00BA466B">
            <w:pPr>
              <w:numPr>
                <w:ilvl w:val="0"/>
                <w:numId w:val="16"/>
              </w:numPr>
              <w:spacing w:line="276" w:lineRule="auto"/>
              <w:ind w:left="1418" w:hanging="284"/>
              <w:jc w:val="both"/>
            </w:pPr>
            <w:r w:rsidRPr="00BA466B">
              <w:t>Có sự khác biệt về cơ cấu dân số theo tuổi giữa các nhóm nước (0,5đ)</w:t>
            </w:r>
          </w:p>
          <w:p w14:paraId="7B3D750F" w14:textId="77777777" w:rsidR="00E2183A" w:rsidRPr="00BA466B" w:rsidRDefault="00E2183A" w:rsidP="00BA466B">
            <w:pPr>
              <w:numPr>
                <w:ilvl w:val="0"/>
                <w:numId w:val="16"/>
              </w:numPr>
              <w:spacing w:line="276" w:lineRule="auto"/>
              <w:ind w:left="1418" w:hanging="284"/>
              <w:jc w:val="both"/>
            </w:pPr>
            <w:r w:rsidRPr="00BA466B">
              <w:t>Nhóm nước đang phát triển: Tỉ lệ cao nhất là nhóm 15-64 (…) kế đó là nhóm từ 0-14 (…) thấp nhất là nhóm trên 65 tuổi (…) (0,25đ)</w:t>
            </w:r>
          </w:p>
          <w:p w14:paraId="7FC0B0C3" w14:textId="77777777" w:rsidR="00E2183A" w:rsidRPr="00BA466B" w:rsidRDefault="00E2183A" w:rsidP="00BA466B">
            <w:pPr>
              <w:numPr>
                <w:ilvl w:val="0"/>
                <w:numId w:val="16"/>
              </w:numPr>
              <w:spacing w:line="276" w:lineRule="auto"/>
              <w:ind w:left="1418" w:hanging="284"/>
              <w:jc w:val="both"/>
            </w:pPr>
            <w:r w:rsidRPr="00BA466B">
              <w:t>Nhóm nước phát triển: Tỉ lệ cao nhất là nhóm 15-64 (…) kế đó là nhóm từ 0-14 (…) thấp nhất là nhóm trên 65 tuổi (…) (0,25đ)</w:t>
            </w:r>
          </w:p>
          <w:p w14:paraId="1E4A33D6" w14:textId="77777777" w:rsidR="00E2183A" w:rsidRPr="00BA466B" w:rsidRDefault="00E2183A" w:rsidP="00BA466B">
            <w:pPr>
              <w:spacing w:line="276" w:lineRule="auto"/>
              <w:ind w:left="1418"/>
              <w:jc w:val="both"/>
              <w:rPr>
                <w:i/>
              </w:rPr>
            </w:pPr>
            <w:r w:rsidRPr="00BA466B">
              <w:rPr>
                <w:i/>
              </w:rPr>
              <w:lastRenderedPageBreak/>
              <w:t xml:space="preserve">Ý 2, 3 phải có dẫn chứng số liệu </w:t>
            </w:r>
            <w:r w:rsidRPr="00BA466B">
              <w:rPr>
                <w:i/>
              </w:rPr>
              <w:sym w:font="Wingdings" w:char="F0E0"/>
            </w:r>
            <w:r w:rsidRPr="00BA466B">
              <w:rPr>
                <w:i/>
              </w:rPr>
              <w:t xml:space="preserve"> không có không cho điểm</w:t>
            </w:r>
          </w:p>
          <w:p w14:paraId="6DD8B37E" w14:textId="0F437B27" w:rsidR="00E0139D" w:rsidRPr="00BA466B" w:rsidRDefault="00E0139D" w:rsidP="00BA466B">
            <w:pPr>
              <w:spacing w:line="276" w:lineRule="auto"/>
              <w:jc w:val="both"/>
              <w:rPr>
                <w:rStyle w:val="Emphasis"/>
                <w:i w:val="0"/>
                <w:iCs w:val="0"/>
                <w:shd w:val="clear" w:color="auto" w:fill="FFFFFF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6502E1F7" w14:textId="57EBE534" w:rsidR="00C45A45" w:rsidRPr="00BA466B" w:rsidRDefault="00C45A45" w:rsidP="00BA466B">
            <w:pPr>
              <w:spacing w:line="276" w:lineRule="auto"/>
              <w:jc w:val="both"/>
              <w:rPr>
                <w:rStyle w:val="Emphasis"/>
                <w:color w:val="FF0000"/>
              </w:rPr>
            </w:pPr>
          </w:p>
        </w:tc>
      </w:tr>
    </w:tbl>
    <w:p w14:paraId="362D8E02" w14:textId="42A48010" w:rsidR="00951135" w:rsidRPr="00BA466B" w:rsidRDefault="00951135" w:rsidP="00BA466B">
      <w:pPr>
        <w:spacing w:line="276" w:lineRule="auto"/>
        <w:jc w:val="both"/>
        <w:rPr>
          <w:b/>
          <w:lang w:val="pt-BR"/>
        </w:rPr>
      </w:pPr>
    </w:p>
    <w:p w14:paraId="0CADAB43" w14:textId="60ACBDF2" w:rsidR="00951135" w:rsidRPr="00BA466B" w:rsidRDefault="00BD68EC" w:rsidP="00BA466B">
      <w:pPr>
        <w:spacing w:line="276" w:lineRule="auto"/>
        <w:jc w:val="both"/>
        <w:rPr>
          <w:i/>
          <w:lang w:val="pt-BR"/>
        </w:rPr>
      </w:pPr>
      <w:r>
        <w:rPr>
          <w:i/>
          <w:lang w:val="pt-BR"/>
        </w:rPr>
        <w:t xml:space="preserve">                                                                 </w:t>
      </w:r>
      <w:r w:rsidR="00951135" w:rsidRPr="00BA466B">
        <w:rPr>
          <w:i/>
          <w:lang w:val="pt-BR"/>
        </w:rPr>
        <w:t>---- HẾT ----</w:t>
      </w:r>
    </w:p>
    <w:p w14:paraId="7D8FD638" w14:textId="77777777" w:rsidR="00951135" w:rsidRPr="00BA466B" w:rsidRDefault="00951135" w:rsidP="00BA466B">
      <w:pPr>
        <w:spacing w:line="276" w:lineRule="auto"/>
        <w:jc w:val="both"/>
      </w:pPr>
    </w:p>
    <w:p w14:paraId="121A1AFB" w14:textId="77777777" w:rsidR="009B6DE3" w:rsidRPr="00BA466B" w:rsidRDefault="009B6DE3" w:rsidP="00BA466B">
      <w:pPr>
        <w:spacing w:line="276" w:lineRule="auto"/>
        <w:jc w:val="both"/>
      </w:pPr>
    </w:p>
    <w:p w14:paraId="0E89D3BF" w14:textId="77777777" w:rsidR="00A66DD0" w:rsidRPr="00BA466B" w:rsidRDefault="00A66DD0" w:rsidP="00BA466B">
      <w:pPr>
        <w:spacing w:line="276" w:lineRule="auto"/>
        <w:jc w:val="both"/>
      </w:pPr>
    </w:p>
    <w:sectPr w:rsidR="00A66DD0" w:rsidRPr="00BA466B" w:rsidSect="00973E81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F36B2" w14:textId="77777777" w:rsidR="00A61B16" w:rsidRDefault="00A61B16" w:rsidP="00E7424C">
      <w:r>
        <w:separator/>
      </w:r>
    </w:p>
  </w:endnote>
  <w:endnote w:type="continuationSeparator" w:id="0">
    <w:p w14:paraId="2FE043D9" w14:textId="77777777" w:rsidR="00A61B16" w:rsidRDefault="00A61B16" w:rsidP="00E7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C33FC" w14:textId="77777777" w:rsidR="00A61B16" w:rsidRDefault="00A61B16" w:rsidP="00E7424C">
      <w:r>
        <w:separator/>
      </w:r>
    </w:p>
  </w:footnote>
  <w:footnote w:type="continuationSeparator" w:id="0">
    <w:p w14:paraId="509B9EAB" w14:textId="77777777" w:rsidR="00A61B16" w:rsidRDefault="00A61B16" w:rsidP="00E7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0B5D"/>
    <w:multiLevelType w:val="hybridMultilevel"/>
    <w:tmpl w:val="28ACB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67D"/>
    <w:multiLevelType w:val="hybridMultilevel"/>
    <w:tmpl w:val="B2A611CC"/>
    <w:lvl w:ilvl="0" w:tplc="82BE3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5A0"/>
    <w:multiLevelType w:val="hybridMultilevel"/>
    <w:tmpl w:val="0D78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C0E"/>
    <w:multiLevelType w:val="hybridMultilevel"/>
    <w:tmpl w:val="1834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6325"/>
    <w:multiLevelType w:val="hybridMultilevel"/>
    <w:tmpl w:val="6652DBD6"/>
    <w:lvl w:ilvl="0" w:tplc="075A4B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42E9"/>
    <w:multiLevelType w:val="hybridMultilevel"/>
    <w:tmpl w:val="7928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67E32"/>
    <w:multiLevelType w:val="hybridMultilevel"/>
    <w:tmpl w:val="38849CF4"/>
    <w:lvl w:ilvl="0" w:tplc="E3641D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0C4E"/>
    <w:multiLevelType w:val="hybridMultilevel"/>
    <w:tmpl w:val="C402F83E"/>
    <w:lvl w:ilvl="0" w:tplc="17FEED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B0428"/>
    <w:multiLevelType w:val="hybridMultilevel"/>
    <w:tmpl w:val="1DF8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749B"/>
    <w:multiLevelType w:val="hybridMultilevel"/>
    <w:tmpl w:val="594E72FA"/>
    <w:lvl w:ilvl="0" w:tplc="183AF13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AC04DC8"/>
    <w:multiLevelType w:val="hybridMultilevel"/>
    <w:tmpl w:val="CD14F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16F4"/>
    <w:multiLevelType w:val="hybridMultilevel"/>
    <w:tmpl w:val="3DCA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F4C66"/>
    <w:multiLevelType w:val="hybridMultilevel"/>
    <w:tmpl w:val="74EC17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518113F"/>
    <w:multiLevelType w:val="hybridMultilevel"/>
    <w:tmpl w:val="A14C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515CF"/>
    <w:multiLevelType w:val="hybridMultilevel"/>
    <w:tmpl w:val="B3122B0A"/>
    <w:lvl w:ilvl="0" w:tplc="1F882E0A">
      <w:numFmt w:val="bullet"/>
      <w:lvlText w:val="-"/>
      <w:lvlJc w:val="left"/>
      <w:pPr>
        <w:ind w:left="1125" w:hanging="360"/>
      </w:pPr>
      <w:rPr>
        <w:rFonts w:ascii="VNI-Times" w:eastAsia="Calibri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490C7F"/>
    <w:multiLevelType w:val="hybridMultilevel"/>
    <w:tmpl w:val="C966C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263B7"/>
    <w:multiLevelType w:val="hybridMultilevel"/>
    <w:tmpl w:val="C314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A5F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318B2"/>
    <w:multiLevelType w:val="hybridMultilevel"/>
    <w:tmpl w:val="0FF8D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21AFF"/>
    <w:multiLevelType w:val="hybridMultilevel"/>
    <w:tmpl w:val="A3B04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559D"/>
    <w:multiLevelType w:val="hybridMultilevel"/>
    <w:tmpl w:val="755CD41C"/>
    <w:lvl w:ilvl="0" w:tplc="1F882E0A">
      <w:numFmt w:val="bullet"/>
      <w:lvlText w:val="-"/>
      <w:lvlJc w:val="left"/>
      <w:pPr>
        <w:ind w:left="1125" w:hanging="360"/>
      </w:pPr>
      <w:rPr>
        <w:rFonts w:ascii="VNI-Times" w:eastAsia="Calibri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17"/>
  </w:num>
  <w:num w:numId="6">
    <w:abstractNumId w:val="2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16"/>
  </w:num>
  <w:num w:numId="13">
    <w:abstractNumId w:val="3"/>
  </w:num>
  <w:num w:numId="14">
    <w:abstractNumId w:val="18"/>
  </w:num>
  <w:num w:numId="15">
    <w:abstractNumId w:val="14"/>
  </w:num>
  <w:num w:numId="16">
    <w:abstractNumId w:val="19"/>
  </w:num>
  <w:num w:numId="17">
    <w:abstractNumId w:val="10"/>
  </w:num>
  <w:num w:numId="18">
    <w:abstractNumId w:val="4"/>
  </w:num>
  <w:num w:numId="19">
    <w:abstractNumId w:val="1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135"/>
    <w:rsid w:val="00016CD9"/>
    <w:rsid w:val="000205EA"/>
    <w:rsid w:val="000323F2"/>
    <w:rsid w:val="000511CC"/>
    <w:rsid w:val="00066DA5"/>
    <w:rsid w:val="00086398"/>
    <w:rsid w:val="000A0961"/>
    <w:rsid w:val="000B6CA4"/>
    <w:rsid w:val="000D16E5"/>
    <w:rsid w:val="001042A0"/>
    <w:rsid w:val="00105FCD"/>
    <w:rsid w:val="00136D91"/>
    <w:rsid w:val="00175E01"/>
    <w:rsid w:val="00177F0F"/>
    <w:rsid w:val="001E10EB"/>
    <w:rsid w:val="001F6FA2"/>
    <w:rsid w:val="002402AF"/>
    <w:rsid w:val="0024553F"/>
    <w:rsid w:val="00283365"/>
    <w:rsid w:val="00283F8A"/>
    <w:rsid w:val="002B6C3D"/>
    <w:rsid w:val="002D3DB2"/>
    <w:rsid w:val="002F7C72"/>
    <w:rsid w:val="003336F5"/>
    <w:rsid w:val="0035043F"/>
    <w:rsid w:val="00374DD3"/>
    <w:rsid w:val="0038424D"/>
    <w:rsid w:val="00404DE2"/>
    <w:rsid w:val="00414088"/>
    <w:rsid w:val="00451E2A"/>
    <w:rsid w:val="00483FDB"/>
    <w:rsid w:val="004A1C19"/>
    <w:rsid w:val="004A5C0D"/>
    <w:rsid w:val="004E3065"/>
    <w:rsid w:val="004E4848"/>
    <w:rsid w:val="004E5D7A"/>
    <w:rsid w:val="004F0C5B"/>
    <w:rsid w:val="0055325C"/>
    <w:rsid w:val="0056773B"/>
    <w:rsid w:val="00570EF8"/>
    <w:rsid w:val="00590A2C"/>
    <w:rsid w:val="005B7109"/>
    <w:rsid w:val="00624A15"/>
    <w:rsid w:val="006970EF"/>
    <w:rsid w:val="006A710B"/>
    <w:rsid w:val="006C149B"/>
    <w:rsid w:val="006C2A38"/>
    <w:rsid w:val="00756937"/>
    <w:rsid w:val="00773062"/>
    <w:rsid w:val="007B0055"/>
    <w:rsid w:val="007C1D8D"/>
    <w:rsid w:val="00800B29"/>
    <w:rsid w:val="00815576"/>
    <w:rsid w:val="0088122F"/>
    <w:rsid w:val="008B38AB"/>
    <w:rsid w:val="008C08B2"/>
    <w:rsid w:val="008E799C"/>
    <w:rsid w:val="008E7B4E"/>
    <w:rsid w:val="008F4668"/>
    <w:rsid w:val="00903B9D"/>
    <w:rsid w:val="00915CCD"/>
    <w:rsid w:val="00922E6B"/>
    <w:rsid w:val="00951135"/>
    <w:rsid w:val="00961306"/>
    <w:rsid w:val="00973E81"/>
    <w:rsid w:val="0099212A"/>
    <w:rsid w:val="009A0B20"/>
    <w:rsid w:val="009B6DE3"/>
    <w:rsid w:val="009D7208"/>
    <w:rsid w:val="009F517F"/>
    <w:rsid w:val="00A10ED6"/>
    <w:rsid w:val="00A268C7"/>
    <w:rsid w:val="00A31891"/>
    <w:rsid w:val="00A376B5"/>
    <w:rsid w:val="00A419D3"/>
    <w:rsid w:val="00A5347D"/>
    <w:rsid w:val="00A56F6E"/>
    <w:rsid w:val="00A61B16"/>
    <w:rsid w:val="00A66DD0"/>
    <w:rsid w:val="00A77FB9"/>
    <w:rsid w:val="00A82C91"/>
    <w:rsid w:val="00A94432"/>
    <w:rsid w:val="00AA2DC2"/>
    <w:rsid w:val="00AB5C71"/>
    <w:rsid w:val="00B06C29"/>
    <w:rsid w:val="00B1365F"/>
    <w:rsid w:val="00B654B0"/>
    <w:rsid w:val="00B65620"/>
    <w:rsid w:val="00BA466B"/>
    <w:rsid w:val="00BD68EC"/>
    <w:rsid w:val="00BE7A11"/>
    <w:rsid w:val="00BF067A"/>
    <w:rsid w:val="00BF7E2F"/>
    <w:rsid w:val="00C45A45"/>
    <w:rsid w:val="00CA1479"/>
    <w:rsid w:val="00CC018D"/>
    <w:rsid w:val="00D52DA3"/>
    <w:rsid w:val="00D614DF"/>
    <w:rsid w:val="00D627AC"/>
    <w:rsid w:val="00D770C9"/>
    <w:rsid w:val="00DA343F"/>
    <w:rsid w:val="00E0139D"/>
    <w:rsid w:val="00E0541E"/>
    <w:rsid w:val="00E120D3"/>
    <w:rsid w:val="00E2183A"/>
    <w:rsid w:val="00E7424C"/>
    <w:rsid w:val="00E9619B"/>
    <w:rsid w:val="00EC7D93"/>
    <w:rsid w:val="00ED7159"/>
    <w:rsid w:val="00F03FF2"/>
    <w:rsid w:val="00F17EB3"/>
    <w:rsid w:val="00F20746"/>
    <w:rsid w:val="00F6443B"/>
    <w:rsid w:val="00F8178B"/>
    <w:rsid w:val="00FA430F"/>
    <w:rsid w:val="00FA5DD8"/>
    <w:rsid w:val="00FD755A"/>
    <w:rsid w:val="00FF4E2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0593"/>
  <w15:docId w15:val="{679CD95E-8979-4E29-AA16-3EFCD8E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51135"/>
    <w:rPr>
      <w:i/>
      <w:iCs/>
    </w:rPr>
  </w:style>
  <w:style w:type="paragraph" w:styleId="ListParagraph">
    <w:name w:val="List Paragraph"/>
    <w:basedOn w:val="Normal"/>
    <w:uiPriority w:val="34"/>
    <w:qFormat/>
    <w:rsid w:val="00A77FB9"/>
    <w:pPr>
      <w:ind w:left="720"/>
      <w:contextualSpacing/>
    </w:pPr>
  </w:style>
  <w:style w:type="table" w:styleId="TableGrid">
    <w:name w:val="Table Grid"/>
    <w:basedOn w:val="TableNormal"/>
    <w:uiPriority w:val="59"/>
    <w:rsid w:val="0013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018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66D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74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24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74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4C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2B6C3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vi-VN" w:eastAsia="vi-VN" w:bidi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TGDD</dc:creator>
  <cp:lastModifiedBy>Tuan Dang</cp:lastModifiedBy>
  <cp:revision>5</cp:revision>
  <dcterms:created xsi:type="dcterms:W3CDTF">2020-12-23T13:41:00Z</dcterms:created>
  <dcterms:modified xsi:type="dcterms:W3CDTF">2020-12-26T14:43:00Z</dcterms:modified>
</cp:coreProperties>
</file>